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B1603" w14:textId="047855D6" w:rsidR="00042777" w:rsidRPr="00493150" w:rsidRDefault="00493150" w:rsidP="00873561">
      <w:pPr>
        <w:suppressAutoHyphens/>
        <w:spacing w:after="0"/>
        <w:ind w:right="-1"/>
        <w:jc w:val="right"/>
        <w:rPr>
          <w:rFonts w:ascii="Verdana" w:eastAsia="Times New Roman" w:hAnsi="Verdana" w:cs="Verdana"/>
          <w:bCs/>
          <w:sz w:val="20"/>
          <w:szCs w:val="20"/>
          <w:lang w:eastAsia="pl-PL"/>
        </w:rPr>
      </w:pPr>
      <w:r w:rsidRPr="00493150">
        <w:rPr>
          <w:rFonts w:ascii="Verdana" w:eastAsia="Times New Roman" w:hAnsi="Verdana" w:cs="Verdana"/>
          <w:bCs/>
          <w:sz w:val="20"/>
          <w:szCs w:val="20"/>
          <w:lang w:eastAsia="pl-PL"/>
        </w:rPr>
        <w:t>Załącznik nr 4 – Opis kryteriów wyboru oferty najkorzystniejszej</w:t>
      </w:r>
    </w:p>
    <w:p w14:paraId="1781A074" w14:textId="77777777" w:rsidR="00493150" w:rsidRDefault="00493150" w:rsidP="006139FF">
      <w:pPr>
        <w:suppressAutoHyphens/>
        <w:spacing w:after="0"/>
        <w:ind w:right="-567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5D35509E" w14:textId="77777777" w:rsidR="00493150" w:rsidRPr="00051F19" w:rsidRDefault="00493150" w:rsidP="00493150">
      <w:pPr>
        <w:suppressAutoHyphens/>
        <w:spacing w:after="0" w:line="360" w:lineRule="auto"/>
        <w:ind w:right="-567"/>
        <w:rPr>
          <w:rFonts w:ascii="Verdana" w:eastAsia="Times New Roman" w:hAnsi="Verdana" w:cs="Verdana"/>
          <w:bCs/>
          <w:sz w:val="20"/>
          <w:szCs w:val="20"/>
          <w:u w:val="single"/>
          <w:lang w:eastAsia="pl-PL"/>
        </w:rPr>
      </w:pPr>
      <w:r w:rsidRPr="00051F19">
        <w:rPr>
          <w:rFonts w:ascii="Verdana" w:eastAsia="Times New Roman" w:hAnsi="Verdana" w:cs="Verdana"/>
          <w:bCs/>
          <w:sz w:val="20"/>
          <w:szCs w:val="20"/>
          <w:u w:val="single"/>
          <w:lang w:eastAsia="pl-PL"/>
        </w:rPr>
        <w:t>Przedmiot zamówienia:</w:t>
      </w:r>
    </w:p>
    <w:p w14:paraId="6162B68E" w14:textId="77777777" w:rsidR="00493150" w:rsidRPr="005543DA" w:rsidRDefault="00493150" w:rsidP="00493150">
      <w:pPr>
        <w:suppressAutoHyphens/>
        <w:spacing w:after="0" w:line="360" w:lineRule="auto"/>
        <w:ind w:right="-567"/>
        <w:jc w:val="center"/>
        <w:rPr>
          <w:rFonts w:ascii="Verdana" w:eastAsia="Times New Roman" w:hAnsi="Verdana" w:cs="Verdana"/>
          <w:b/>
          <w:bCs/>
          <w:sz w:val="10"/>
          <w:szCs w:val="20"/>
          <w:lang w:eastAsia="pl-PL"/>
        </w:rPr>
      </w:pPr>
    </w:p>
    <w:p w14:paraId="23025AC7" w14:textId="2B46581B" w:rsidR="00493150" w:rsidRPr="001E2AFD" w:rsidRDefault="00493150" w:rsidP="009312CA">
      <w:pPr>
        <w:spacing w:after="0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 xml:space="preserve">Sprawowanie nadzoru inwestorskiego, w tym pełnienie funkcji weryfikatora dokumentacji projektowej oraz inspektora nadzoru inwestorskiego dla zadania pn.: </w:t>
      </w:r>
      <w:r w:rsidR="00961112" w:rsidRPr="00961112">
        <w:rPr>
          <w:rFonts w:ascii="Verdana" w:hAnsi="Verdana"/>
          <w:b/>
          <w:i/>
          <w:color w:val="000000"/>
          <w:sz w:val="20"/>
          <w:szCs w:val="20"/>
        </w:rPr>
        <w:t xml:space="preserve">„Poprawa BRD wraz z niezbędną infrastrukturą w ciągu DK42 </w:t>
      </w:r>
      <w:r w:rsidR="00961112">
        <w:rPr>
          <w:rFonts w:ascii="Verdana" w:hAnsi="Verdana"/>
          <w:b/>
          <w:i/>
          <w:color w:val="000000"/>
          <w:sz w:val="20"/>
          <w:szCs w:val="20"/>
        </w:rPr>
        <w:br/>
      </w:r>
      <w:r w:rsidR="00961112" w:rsidRPr="00961112">
        <w:rPr>
          <w:rFonts w:ascii="Verdana" w:hAnsi="Verdana"/>
          <w:b/>
          <w:i/>
          <w:color w:val="000000"/>
          <w:sz w:val="20"/>
          <w:szCs w:val="20"/>
        </w:rPr>
        <w:t>w miejscowościach Jedlno Pierwsze i Przedbórz”</w:t>
      </w:r>
    </w:p>
    <w:p w14:paraId="7B4E4DB2" w14:textId="77777777" w:rsidR="00042777" w:rsidRDefault="00042777" w:rsidP="006139FF">
      <w:pPr>
        <w:suppressAutoHyphens/>
        <w:spacing w:before="120"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093EA86" w14:textId="684A0929" w:rsidR="00DC5C7B" w:rsidRDefault="00767978" w:rsidP="007507D8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Przy dokonywaniu wyboru najkorzystniejszej oferty Zamawiający stosować będzie następujące kryteria oceny ofert:</w:t>
      </w:r>
    </w:p>
    <w:p w14:paraId="3598EDF9" w14:textId="77777777" w:rsidR="00DC5C7B" w:rsidRDefault="00DC5C7B" w:rsidP="007507D8">
      <w:pPr>
        <w:spacing w:after="0" w:line="360" w:lineRule="auto"/>
        <w:jc w:val="both"/>
        <w:rPr>
          <w:rFonts w:ascii="Verdana" w:eastAsia="Times New Roman" w:hAnsi="Verdana" w:cs="Calibri"/>
          <w:b/>
          <w:sz w:val="20"/>
          <w:szCs w:val="20"/>
          <w:lang w:eastAsia="pl-PL"/>
        </w:rPr>
      </w:pPr>
    </w:p>
    <w:p w14:paraId="46EE3463" w14:textId="438D6EE9" w:rsidR="00DC5C7B" w:rsidRDefault="00493150" w:rsidP="007507D8">
      <w:pPr>
        <w:tabs>
          <w:tab w:val="left" w:pos="993"/>
          <w:tab w:val="left" w:pos="1985"/>
          <w:tab w:val="left" w:pos="2977"/>
          <w:tab w:val="left" w:pos="3261"/>
        </w:tabs>
        <w:spacing w:after="0" w:line="360" w:lineRule="auto"/>
        <w:contextualSpacing/>
        <w:jc w:val="center"/>
        <w:rPr>
          <w:rFonts w:ascii="Verdana" w:eastAsia="Times New Roman" w:hAnsi="Verdana" w:cs="Calibri"/>
          <w:b/>
          <w:sz w:val="20"/>
          <w:szCs w:val="20"/>
        </w:rPr>
      </w:pPr>
      <w:r>
        <w:rPr>
          <w:rFonts w:ascii="Verdana" w:eastAsia="Times New Roman" w:hAnsi="Verdana" w:cs="Calibri"/>
          <w:b/>
          <w:sz w:val="20"/>
          <w:szCs w:val="20"/>
        </w:rPr>
        <w:t xml:space="preserve">Cena </w:t>
      </w:r>
      <w:r w:rsidR="00767978">
        <w:rPr>
          <w:rFonts w:ascii="Verdana" w:eastAsia="Times New Roman" w:hAnsi="Verdana" w:cs="Calibri"/>
          <w:b/>
          <w:sz w:val="20"/>
          <w:szCs w:val="20"/>
        </w:rPr>
        <w:t xml:space="preserve">– </w:t>
      </w:r>
      <w:r w:rsidR="006139FF">
        <w:rPr>
          <w:rFonts w:ascii="Verdana" w:eastAsia="Times New Roman" w:hAnsi="Verdana" w:cs="Calibri"/>
          <w:b/>
          <w:sz w:val="20"/>
          <w:szCs w:val="20"/>
        </w:rPr>
        <w:t>10</w:t>
      </w:r>
      <w:r>
        <w:rPr>
          <w:rFonts w:ascii="Verdana" w:eastAsia="Times New Roman" w:hAnsi="Verdana" w:cs="Calibri"/>
          <w:b/>
          <w:sz w:val="20"/>
          <w:szCs w:val="20"/>
        </w:rPr>
        <w:t xml:space="preserve">0% </w:t>
      </w:r>
      <w:r w:rsidR="00767978">
        <w:rPr>
          <w:rFonts w:ascii="Verdana" w:eastAsia="Times New Roman" w:hAnsi="Verdana" w:cs="Calibri"/>
          <w:b/>
          <w:sz w:val="20"/>
          <w:szCs w:val="20"/>
        </w:rPr>
        <w:t>=</w:t>
      </w:r>
      <w:r>
        <w:rPr>
          <w:rFonts w:ascii="Verdana" w:eastAsia="Times New Roman" w:hAnsi="Verdana" w:cs="Calibri"/>
          <w:b/>
          <w:sz w:val="20"/>
          <w:szCs w:val="20"/>
        </w:rPr>
        <w:t xml:space="preserve"> </w:t>
      </w:r>
      <w:r w:rsidR="006139FF">
        <w:rPr>
          <w:rFonts w:ascii="Verdana" w:eastAsia="Times New Roman" w:hAnsi="Verdana" w:cs="Calibri"/>
          <w:b/>
          <w:sz w:val="20"/>
          <w:szCs w:val="20"/>
        </w:rPr>
        <w:t>10</w:t>
      </w:r>
      <w:r w:rsidR="00767978">
        <w:rPr>
          <w:rFonts w:ascii="Verdana" w:eastAsia="Times New Roman" w:hAnsi="Verdana" w:cs="Calibri"/>
          <w:b/>
          <w:sz w:val="20"/>
          <w:szCs w:val="20"/>
        </w:rPr>
        <w:t>0 pkt</w:t>
      </w:r>
    </w:p>
    <w:p w14:paraId="5E7CBD04" w14:textId="77777777" w:rsidR="006139FF" w:rsidRDefault="006139FF" w:rsidP="007507D8">
      <w:pPr>
        <w:tabs>
          <w:tab w:val="left" w:pos="993"/>
          <w:tab w:val="left" w:pos="1985"/>
          <w:tab w:val="left" w:pos="2977"/>
          <w:tab w:val="left" w:pos="3261"/>
        </w:tabs>
        <w:spacing w:after="0" w:line="360" w:lineRule="auto"/>
        <w:contextualSpacing/>
        <w:rPr>
          <w:rFonts w:ascii="Verdana" w:eastAsia="Times New Roman" w:hAnsi="Verdana" w:cs="Calibri"/>
          <w:b/>
          <w:sz w:val="20"/>
          <w:szCs w:val="20"/>
        </w:rPr>
      </w:pPr>
    </w:p>
    <w:p w14:paraId="6E656950" w14:textId="4BDE7EA0" w:rsidR="00DC5C7B" w:rsidRPr="006139FF" w:rsidRDefault="003A211B" w:rsidP="007507D8">
      <w:pPr>
        <w:tabs>
          <w:tab w:val="left" w:pos="426"/>
        </w:tabs>
        <w:suppressAutoHyphens/>
        <w:spacing w:after="0" w:line="360" w:lineRule="auto"/>
        <w:jc w:val="both"/>
        <w:rPr>
          <w:rFonts w:ascii="Verdana" w:eastAsia="Times New Roman" w:hAnsi="Verdana" w:cs="Calibri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u w:val="single"/>
          <w:lang w:eastAsia="pl-PL"/>
        </w:rPr>
        <w:t>Kryterium „Cena” (C) – waga 100%</w:t>
      </w:r>
    </w:p>
    <w:p w14:paraId="43860FFB" w14:textId="1112D78E" w:rsidR="00DC5C7B" w:rsidRDefault="00767978" w:rsidP="007507D8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będzie rozpatrywane na podstawie ceny brutto za wykonanie przedmiotu zamówienia, podanej przez Wykonawcę na Formularzu Oferty. </w:t>
      </w:r>
    </w:p>
    <w:p w14:paraId="091FFC02" w14:textId="133F33D9" w:rsidR="00DC5C7B" w:rsidRPr="006139FF" w:rsidRDefault="00767978" w:rsidP="007507D8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Zamawiający ofercie o najniż</w:t>
      </w:r>
      <w:r w:rsidR="007507D8">
        <w:rPr>
          <w:rFonts w:ascii="Verdana" w:eastAsia="Times New Roman" w:hAnsi="Verdana" w:cs="Times New Roman"/>
          <w:sz w:val="20"/>
          <w:szCs w:val="20"/>
          <w:lang w:eastAsia="pl-PL"/>
        </w:rPr>
        <w:t>sz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ej cenie </w:t>
      </w:r>
      <w:r w:rsidR="000D5B4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spośród ofert ocenianych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przyzna </w:t>
      </w:r>
      <w:r w:rsidR="006139FF">
        <w:rPr>
          <w:rFonts w:ascii="Verdana" w:eastAsia="Times New Roman" w:hAnsi="Verdana" w:cs="Times New Roman"/>
          <w:b/>
          <w:sz w:val="20"/>
          <w:szCs w:val="20"/>
          <w:lang w:eastAsia="pl-PL"/>
        </w:rPr>
        <w:t>10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0 punktów</w:t>
      </w:r>
      <w:r w:rsidR="006139FF">
        <w:rPr>
          <w:rFonts w:ascii="Verdana" w:eastAsia="Times New Roman" w:hAnsi="Verdana" w:cs="Times New Roman"/>
          <w:b/>
          <w:sz w:val="20"/>
          <w:szCs w:val="20"/>
          <w:lang w:eastAsia="pl-PL"/>
        </w:rPr>
        <w:t>,</w:t>
      </w:r>
      <w:r w:rsidR="006139FF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 każdej następnej zostanie przyporządkowana liczba punktów proporcjonalnie mniejsza, według wzoru:</w:t>
      </w:r>
    </w:p>
    <w:p w14:paraId="2B139AD1" w14:textId="77777777" w:rsidR="00DC5C7B" w:rsidRDefault="00DC5C7B" w:rsidP="007507D8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660"/>
        <w:gridCol w:w="1534"/>
        <w:gridCol w:w="3590"/>
      </w:tblGrid>
      <w:tr w:rsidR="007507D8" w:rsidRPr="00B87EBF" w14:paraId="0192DC64" w14:textId="77777777" w:rsidTr="00425C1E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573AE" w14:textId="77777777" w:rsidR="007507D8" w:rsidRPr="00B87EBF" w:rsidRDefault="007507D8" w:rsidP="00425C1E">
            <w:pPr>
              <w:shd w:val="clear" w:color="auto" w:fill="FFFFFF"/>
              <w:spacing w:after="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338C56" w14:textId="77777777" w:rsidR="007507D8" w:rsidRPr="00B87EBF" w:rsidRDefault="007507D8" w:rsidP="00425C1E">
            <w:pPr>
              <w:shd w:val="clear" w:color="auto" w:fill="FFFFFF"/>
              <w:spacing w:after="0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C =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9BACF0" w14:textId="77777777" w:rsidR="007507D8" w:rsidRPr="00B87EBF" w:rsidRDefault="007507D8" w:rsidP="00425C1E">
            <w:pPr>
              <w:shd w:val="clear" w:color="auto" w:fill="FFFFFF"/>
              <w:spacing w:after="0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min</w:t>
            </w:r>
          </w:p>
        </w:tc>
        <w:tc>
          <w:tcPr>
            <w:tcW w:w="3590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464A07" w14:textId="77777777" w:rsidR="007507D8" w:rsidRPr="00B87EBF" w:rsidRDefault="007507D8" w:rsidP="00425C1E">
            <w:pPr>
              <w:shd w:val="clear" w:color="auto" w:fill="FFFFFF"/>
              <w:spacing w:after="0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x 100 pkt</w:t>
            </w:r>
          </w:p>
        </w:tc>
      </w:tr>
      <w:tr w:rsidR="007507D8" w:rsidRPr="00B87EBF" w14:paraId="184899A7" w14:textId="77777777" w:rsidTr="00425C1E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DA6E4" w14:textId="77777777" w:rsidR="007507D8" w:rsidRPr="00B87EBF" w:rsidRDefault="007507D8" w:rsidP="00425C1E">
            <w:pPr>
              <w:shd w:val="clear" w:color="auto" w:fill="FFFFFF"/>
              <w:spacing w:after="0"/>
              <w:ind w:left="360"/>
              <w:jc w:val="both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E986C5E" w14:textId="77777777" w:rsidR="007507D8" w:rsidRPr="00B87EBF" w:rsidRDefault="007507D8" w:rsidP="00425C1E">
            <w:pPr>
              <w:spacing w:after="0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  <w:tc>
          <w:tcPr>
            <w:tcW w:w="15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23AFA" w14:textId="77777777" w:rsidR="007507D8" w:rsidRPr="00B87EBF" w:rsidRDefault="007507D8" w:rsidP="00425C1E">
            <w:pPr>
              <w:shd w:val="clear" w:color="auto" w:fill="FFFFFF"/>
              <w:spacing w:after="0"/>
              <w:ind w:left="-24"/>
              <w:jc w:val="center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</w:p>
        </w:tc>
        <w:tc>
          <w:tcPr>
            <w:tcW w:w="0" w:type="auto"/>
            <w:vMerge/>
            <w:vAlign w:val="center"/>
            <w:hideMark/>
          </w:tcPr>
          <w:p w14:paraId="571D40B7" w14:textId="77777777" w:rsidR="007507D8" w:rsidRPr="00B87EBF" w:rsidRDefault="007507D8" w:rsidP="00425C1E">
            <w:pPr>
              <w:spacing w:after="0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</w:p>
        </w:tc>
      </w:tr>
      <w:tr w:rsidR="007507D8" w:rsidRPr="00B87EBF" w14:paraId="72EE02D7" w14:textId="77777777" w:rsidTr="00425C1E">
        <w:trPr>
          <w:cantSplit/>
          <w:trHeight w:val="357"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3B6819" w14:textId="77777777" w:rsidR="007507D8" w:rsidRPr="00B87EBF" w:rsidRDefault="007507D8" w:rsidP="00425C1E">
            <w:pPr>
              <w:shd w:val="clear" w:color="auto" w:fill="FFFFFF"/>
              <w:spacing w:after="0"/>
              <w:ind w:left="357"/>
              <w:jc w:val="right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gdzie:      </w:t>
            </w: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15450C" w14:textId="77777777" w:rsidR="007507D8" w:rsidRPr="00B87EBF" w:rsidRDefault="007507D8" w:rsidP="00425C1E">
            <w:pPr>
              <w:shd w:val="clear" w:color="auto" w:fill="FFFFFF"/>
              <w:spacing w:after="0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 xml:space="preserve">min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06BF84" w14:textId="77777777" w:rsidR="007507D8" w:rsidRPr="00B87EBF" w:rsidRDefault="007507D8" w:rsidP="00425C1E">
            <w:pPr>
              <w:shd w:val="clear" w:color="auto" w:fill="FFFFFF"/>
              <w:spacing w:after="0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–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cena brutto oferty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 z najniższą ceną 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>(zł)</w:t>
            </w:r>
          </w:p>
        </w:tc>
      </w:tr>
      <w:tr w:rsidR="007507D8" w:rsidRPr="00B87EBF" w14:paraId="131E05D6" w14:textId="77777777" w:rsidTr="00425C1E">
        <w:trPr>
          <w:cantSplit/>
          <w:jc w:val="center"/>
        </w:trPr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EFF4C8" w14:textId="77777777" w:rsidR="007507D8" w:rsidRPr="00B87EBF" w:rsidRDefault="007507D8" w:rsidP="00425C1E">
            <w:pPr>
              <w:shd w:val="clear" w:color="auto" w:fill="FFFFFF"/>
              <w:spacing w:after="0"/>
              <w:ind w:left="360"/>
              <w:jc w:val="both"/>
              <w:rPr>
                <w:rFonts w:ascii="Verdana" w:eastAsia="Calibri" w:hAnsi="Verdana" w:cs="Calibri"/>
                <w:spacing w:val="-8"/>
                <w:sz w:val="20"/>
                <w:szCs w:val="20"/>
                <w:lang w:eastAsia="ar-SA"/>
              </w:rPr>
            </w:pPr>
          </w:p>
        </w:tc>
        <w:tc>
          <w:tcPr>
            <w:tcW w:w="660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8E6E1B" w14:textId="77777777" w:rsidR="007507D8" w:rsidRPr="00B87EBF" w:rsidRDefault="007507D8" w:rsidP="00425C1E">
            <w:pPr>
              <w:shd w:val="clear" w:color="auto" w:fill="FFFFFF"/>
              <w:spacing w:after="0"/>
              <w:rPr>
                <w:rFonts w:ascii="Verdana" w:eastAsia="Calibri" w:hAnsi="Verdana" w:cs="Calibri"/>
                <w:spacing w:val="-1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 xml:space="preserve">C </w:t>
            </w:r>
            <w:r w:rsidRPr="00B87EBF">
              <w:rPr>
                <w:rFonts w:ascii="Verdana" w:hAnsi="Verdana"/>
                <w:spacing w:val="-1"/>
                <w:sz w:val="20"/>
                <w:szCs w:val="20"/>
                <w:vertAlign w:val="subscript"/>
                <w:lang w:eastAsia="ar-SA"/>
              </w:rPr>
              <w:t>o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124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A22C64B" w14:textId="4FEAD057" w:rsidR="007507D8" w:rsidRPr="007507D8" w:rsidRDefault="007507D8" w:rsidP="00425C1E">
            <w:pPr>
              <w:shd w:val="clear" w:color="auto" w:fill="FFFFFF"/>
              <w:spacing w:after="0"/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</w:pPr>
            <w:r w:rsidRPr="00B87EBF">
              <w:rPr>
                <w:rFonts w:ascii="Verdana" w:hAnsi="Verdana"/>
                <w:spacing w:val="-1"/>
                <w:sz w:val="20"/>
                <w:szCs w:val="20"/>
                <w:lang w:eastAsia="ar-SA"/>
              </w:rPr>
              <w:t>–</w:t>
            </w:r>
            <w:r w:rsidRPr="00B87EBF">
              <w:rPr>
                <w:rFonts w:ascii="Verdana" w:hAnsi="Verdana"/>
                <w:spacing w:val="-8"/>
                <w:sz w:val="20"/>
                <w:szCs w:val="20"/>
                <w:lang w:eastAsia="ar-SA"/>
              </w:rPr>
              <w:t xml:space="preserve"> cena brutto (zł) oferty badanej</w:t>
            </w:r>
          </w:p>
        </w:tc>
      </w:tr>
    </w:tbl>
    <w:p w14:paraId="5D4FE495" w14:textId="52B023B9" w:rsidR="00DC5C7B" w:rsidRDefault="00DC5C7B" w:rsidP="007507D8">
      <w:pPr>
        <w:spacing w:after="0" w:line="360" w:lineRule="auto"/>
        <w:ind w:left="360" w:firstLine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A5759B5" w14:textId="77777777" w:rsidR="007507D8" w:rsidRDefault="007507D8" w:rsidP="007507D8">
      <w:pPr>
        <w:spacing w:after="0" w:line="360" w:lineRule="auto"/>
        <w:ind w:left="360" w:firstLine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A5DE866" w14:textId="77777777" w:rsidR="00CF7B88" w:rsidRPr="00CF7B88" w:rsidRDefault="00CF7B88" w:rsidP="007507D8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CF7B88">
        <w:rPr>
          <w:rFonts w:ascii="Verdana" w:eastAsia="Times New Roman" w:hAnsi="Verdana" w:cs="Verdana"/>
          <w:sz w:val="20"/>
          <w:szCs w:val="20"/>
          <w:lang w:eastAsia="pl-PL"/>
        </w:rPr>
        <w:t>W tym kryterium można maksymalnie uzyskać 100 punktów. Przyznane punkty zostaną</w:t>
      </w:r>
    </w:p>
    <w:p w14:paraId="2FA9875E" w14:textId="77777777" w:rsidR="00CF7B88" w:rsidRPr="00CF7B88" w:rsidRDefault="00CF7B88" w:rsidP="007507D8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CF7B88">
        <w:rPr>
          <w:rFonts w:ascii="Verdana" w:eastAsia="Times New Roman" w:hAnsi="Verdana" w:cs="Verdana"/>
          <w:sz w:val="20"/>
          <w:szCs w:val="20"/>
          <w:lang w:eastAsia="pl-PL"/>
        </w:rPr>
        <w:t>zaokrąglone do dwóch miejsc po przecinku.</w:t>
      </w:r>
    </w:p>
    <w:p w14:paraId="15BAF3B9" w14:textId="77777777" w:rsidR="00CF7B88" w:rsidRPr="00CF7B88" w:rsidRDefault="00CF7B88" w:rsidP="007507D8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CF7B88">
        <w:rPr>
          <w:rFonts w:ascii="Verdana" w:eastAsia="Times New Roman" w:hAnsi="Verdana" w:cs="Verdana"/>
          <w:sz w:val="20"/>
          <w:szCs w:val="20"/>
          <w:lang w:eastAsia="pl-PL"/>
        </w:rPr>
        <w:t>Za najkorzystniejszą ofertę zostanie uznana oferta, która otrzyma największą liczbę punktów.</w:t>
      </w:r>
    </w:p>
    <w:p w14:paraId="1633E6C5" w14:textId="276EC584" w:rsidR="00493150" w:rsidRDefault="00493150" w:rsidP="00CF7B88">
      <w:pPr>
        <w:pStyle w:val="Akapitzlist"/>
        <w:shd w:val="clear" w:color="auto" w:fill="FFFFFF" w:themeFill="background1"/>
        <w:spacing w:after="0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AD168D0" w14:textId="77777777" w:rsidR="00873561" w:rsidRDefault="00873561" w:rsidP="00873561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>
        <w:rPr>
          <w:rFonts w:ascii="Verdana" w:eastAsia="Times New Roman" w:hAnsi="Verdana" w:cs="Verdana"/>
          <w:sz w:val="20"/>
          <w:szCs w:val="20"/>
          <w:lang w:eastAsia="pl-PL"/>
        </w:rPr>
        <w:t>Uwaga:</w:t>
      </w:r>
    </w:p>
    <w:p w14:paraId="5F9C2DFF" w14:textId="47BE1472" w:rsidR="00873561" w:rsidRPr="00873561" w:rsidRDefault="00873561" w:rsidP="00873561">
      <w:pPr>
        <w:tabs>
          <w:tab w:val="left" w:pos="0"/>
        </w:tabs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873561">
        <w:rPr>
          <w:rFonts w:ascii="Verdana" w:eastAsia="Times New Roman" w:hAnsi="Verdana" w:cs="Verdana"/>
          <w:sz w:val="20"/>
          <w:szCs w:val="20"/>
          <w:lang w:eastAsia="pl-PL"/>
        </w:rPr>
        <w:t>Oferta Wykonawcy będzie brana pod u</w:t>
      </w:r>
      <w:r>
        <w:rPr>
          <w:rFonts w:ascii="Verdana" w:eastAsia="Times New Roman" w:hAnsi="Verdana" w:cs="Verdana"/>
          <w:sz w:val="20"/>
          <w:szCs w:val="20"/>
          <w:lang w:eastAsia="pl-PL"/>
        </w:rPr>
        <w:t xml:space="preserve">wagę wyłącznie w przypadku, gdy </w:t>
      </w:r>
      <w:r w:rsidRPr="00873561">
        <w:rPr>
          <w:rFonts w:ascii="Verdana" w:eastAsia="Times New Roman" w:hAnsi="Verdana" w:cs="Verdana"/>
          <w:sz w:val="20"/>
          <w:szCs w:val="20"/>
          <w:lang w:eastAsia="pl-PL"/>
        </w:rPr>
        <w:t>będzie spełniać warunki udziału w postępowaniu.</w:t>
      </w:r>
    </w:p>
    <w:p w14:paraId="03D2D443" w14:textId="77777777" w:rsidR="00873561" w:rsidRDefault="00873561" w:rsidP="00CF7B88">
      <w:pPr>
        <w:pStyle w:val="Akapitzlist"/>
        <w:shd w:val="clear" w:color="auto" w:fill="FFFFFF" w:themeFill="background1"/>
        <w:spacing w:after="0"/>
        <w:ind w:left="56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D0A5AEC" w14:textId="77777777" w:rsidR="00873561" w:rsidRDefault="00493150" w:rsidP="00493150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</w:t>
      </w:r>
    </w:p>
    <w:p w14:paraId="19035FF5" w14:textId="69086605" w:rsidR="00A40541" w:rsidRPr="00D95482" w:rsidRDefault="00A40541" w:rsidP="00A40541">
      <w:pPr>
        <w:tabs>
          <w:tab w:val="left" w:pos="0"/>
          <w:tab w:val="left" w:pos="284"/>
        </w:tabs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D95482">
        <w:rPr>
          <w:rFonts w:ascii="Verdana" w:hAnsi="Verdana"/>
          <w:sz w:val="20"/>
          <w:szCs w:val="20"/>
        </w:rPr>
        <w:t>Sporządziła:</w:t>
      </w:r>
    </w:p>
    <w:p w14:paraId="3184E6D0" w14:textId="77777777" w:rsidR="00A40541" w:rsidRPr="00D95482" w:rsidRDefault="00A40541" w:rsidP="00A40541">
      <w:pPr>
        <w:tabs>
          <w:tab w:val="left" w:pos="0"/>
          <w:tab w:val="left" w:pos="284"/>
        </w:tabs>
        <w:spacing w:after="0" w:line="360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D95482">
        <w:rPr>
          <w:rFonts w:ascii="Verdana" w:hAnsi="Verdana"/>
          <w:sz w:val="20"/>
          <w:szCs w:val="20"/>
        </w:rPr>
        <w:t>Karolina Czekała</w:t>
      </w:r>
    </w:p>
    <w:p w14:paraId="529784DD" w14:textId="77777777" w:rsidR="00A40541" w:rsidRDefault="00A40541" w:rsidP="00A40541">
      <w:pPr>
        <w:tabs>
          <w:tab w:val="left" w:pos="0"/>
          <w:tab w:val="left" w:pos="284"/>
        </w:tabs>
        <w:spacing w:after="0" w:line="360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Pr="00D95482">
        <w:rPr>
          <w:rFonts w:ascii="Verdana" w:hAnsi="Verdana"/>
          <w:sz w:val="20"/>
          <w:szCs w:val="20"/>
        </w:rPr>
        <w:t>Ilona Firmowska-Kiraga</w:t>
      </w:r>
    </w:p>
    <w:p w14:paraId="177CE1C4" w14:textId="2EF6D752" w:rsidR="00493150" w:rsidRPr="00A40541" w:rsidRDefault="00A40541" w:rsidP="00A40541">
      <w:pPr>
        <w:tabs>
          <w:tab w:val="left" w:pos="0"/>
          <w:tab w:val="left" w:pos="284"/>
        </w:tabs>
        <w:spacing w:after="0" w:line="360" w:lineRule="auto"/>
        <w:ind w:left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 xml:space="preserve">Łódź, dn. </w:t>
      </w:r>
      <w:r w:rsidR="00770B8F">
        <w:rPr>
          <w:rFonts w:ascii="Verdana" w:hAnsi="Verdana"/>
          <w:sz w:val="20"/>
          <w:szCs w:val="20"/>
        </w:rPr>
        <w:t>29</w:t>
      </w:r>
      <w:r>
        <w:rPr>
          <w:rFonts w:ascii="Verdana" w:hAnsi="Verdana"/>
          <w:sz w:val="20"/>
          <w:szCs w:val="20"/>
        </w:rPr>
        <w:t>.</w:t>
      </w:r>
      <w:r w:rsidR="00770B8F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.2025 r.</w:t>
      </w:r>
    </w:p>
    <w:sectPr w:rsidR="00493150" w:rsidRPr="00A40541" w:rsidSect="00042777">
      <w:footerReference w:type="default" r:id="rId11"/>
      <w:pgSz w:w="11906" w:h="16838"/>
      <w:pgMar w:top="1276" w:right="1417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25C1E" w14:textId="77777777" w:rsidR="00122DDA" w:rsidRDefault="00122DDA" w:rsidP="000D29AF">
      <w:pPr>
        <w:spacing w:after="0" w:line="240" w:lineRule="auto"/>
      </w:pPr>
      <w:r>
        <w:separator/>
      </w:r>
    </w:p>
  </w:endnote>
  <w:endnote w:type="continuationSeparator" w:id="0">
    <w:p w14:paraId="3FEEF7E3" w14:textId="77777777" w:rsidR="00122DDA" w:rsidRDefault="00122DDA" w:rsidP="000D2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4160" w14:textId="50D257F8" w:rsidR="000D29AF" w:rsidRPr="00211CA3" w:rsidRDefault="000D29AF" w:rsidP="00211CA3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874F" w14:textId="77777777" w:rsidR="00122DDA" w:rsidRDefault="00122DDA" w:rsidP="000D29AF">
      <w:pPr>
        <w:spacing w:after="0" w:line="240" w:lineRule="auto"/>
      </w:pPr>
      <w:r>
        <w:separator/>
      </w:r>
    </w:p>
  </w:footnote>
  <w:footnote w:type="continuationSeparator" w:id="0">
    <w:p w14:paraId="1AFCD347" w14:textId="77777777" w:rsidR="00122DDA" w:rsidRDefault="00122DDA" w:rsidP="000D2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93557"/>
    <w:multiLevelType w:val="hybridMultilevel"/>
    <w:tmpl w:val="2EAE3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A4EB9"/>
    <w:multiLevelType w:val="multilevel"/>
    <w:tmpl w:val="D34CA9FA"/>
    <w:lvl w:ilvl="0">
      <w:start w:val="19"/>
      <w:numFmt w:val="decimal"/>
      <w:lvlText w:val="%1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Verdana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Verdana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 w:hint="default"/>
        <w:color w:val="FF0000"/>
      </w:rPr>
    </w:lvl>
  </w:abstractNum>
  <w:abstractNum w:abstractNumId="2" w15:restartNumberingAfterBreak="0">
    <w:nsid w:val="128234A4"/>
    <w:multiLevelType w:val="multilevel"/>
    <w:tmpl w:val="A064C766"/>
    <w:lvl w:ilvl="0">
      <w:start w:val="19"/>
      <w:numFmt w:val="decimal"/>
      <w:lvlText w:val="%1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Verdana" w:hint="default"/>
        <w:color w:val="FF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Verdana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 w:hint="default"/>
        <w:color w:val="FF0000"/>
      </w:rPr>
    </w:lvl>
  </w:abstractNum>
  <w:abstractNum w:abstractNumId="3" w15:restartNumberingAfterBreak="0">
    <w:nsid w:val="17DA46A7"/>
    <w:multiLevelType w:val="hybridMultilevel"/>
    <w:tmpl w:val="66C6168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A26929"/>
    <w:multiLevelType w:val="hybridMultilevel"/>
    <w:tmpl w:val="2DBA8F6C"/>
    <w:lvl w:ilvl="0" w:tplc="90FED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26574"/>
    <w:multiLevelType w:val="hybridMultilevel"/>
    <w:tmpl w:val="BCF8F546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2A720310"/>
    <w:multiLevelType w:val="multilevel"/>
    <w:tmpl w:val="ED022360"/>
    <w:lvl w:ilvl="0">
      <w:start w:val="19"/>
      <w:numFmt w:val="decimal"/>
      <w:lvlText w:val="%1."/>
      <w:lvlJc w:val="left"/>
      <w:pPr>
        <w:ind w:left="900" w:hanging="900"/>
      </w:pPr>
      <w:rPr>
        <w:rFonts w:eastAsia="Times New Roman" w:cs="Verdana" w:hint="default"/>
        <w:sz w:val="20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eastAsia="Times New Roman" w:cs="Verdana" w:hint="default"/>
        <w:sz w:val="20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eastAsia="Times New Roman" w:cs="Verdana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Verdana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Verdana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Verdan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 w:hint="default"/>
        <w:sz w:val="20"/>
      </w:rPr>
    </w:lvl>
  </w:abstractNum>
  <w:abstractNum w:abstractNumId="7" w15:restartNumberingAfterBreak="0">
    <w:nsid w:val="368C55A7"/>
    <w:multiLevelType w:val="hybridMultilevel"/>
    <w:tmpl w:val="513E2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A247C1"/>
    <w:multiLevelType w:val="multilevel"/>
    <w:tmpl w:val="376EFD2A"/>
    <w:lvl w:ilvl="0">
      <w:start w:val="19"/>
      <w:numFmt w:val="decimal"/>
      <w:lvlText w:val="%1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eastAsia="Times New Roman" w:cs="Verdana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Verdana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Verdana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 w:hint="default"/>
        <w:color w:val="FF0000"/>
      </w:rPr>
    </w:lvl>
  </w:abstractNum>
  <w:abstractNum w:abstractNumId="9" w15:restartNumberingAfterBreak="0">
    <w:nsid w:val="413974E3"/>
    <w:multiLevelType w:val="multilevel"/>
    <w:tmpl w:val="D95C2610"/>
    <w:lvl w:ilvl="0">
      <w:start w:val="21"/>
      <w:numFmt w:val="decimal"/>
      <w:lvlText w:val="%1."/>
      <w:lvlJc w:val="left"/>
      <w:pPr>
        <w:ind w:left="930" w:hanging="930"/>
      </w:pPr>
      <w:rPr>
        <w:rFonts w:eastAsia="Times New Roman" w:cs="Verdana" w:hint="default"/>
      </w:rPr>
    </w:lvl>
    <w:lvl w:ilvl="1">
      <w:start w:val="1"/>
      <w:numFmt w:val="decimal"/>
      <w:lvlText w:val="%1.%2."/>
      <w:lvlJc w:val="left"/>
      <w:pPr>
        <w:ind w:left="930" w:hanging="930"/>
      </w:pPr>
      <w:rPr>
        <w:rFonts w:eastAsia="Times New Roman" w:cs="Verdana" w:hint="default"/>
      </w:rPr>
    </w:lvl>
    <w:lvl w:ilvl="2">
      <w:start w:val="2"/>
      <w:numFmt w:val="decimal"/>
      <w:lvlText w:val="%1.%2.%3."/>
      <w:lvlJc w:val="left"/>
      <w:pPr>
        <w:ind w:left="930" w:hanging="930"/>
      </w:pPr>
      <w:rPr>
        <w:rFonts w:eastAsia="Times New Roman" w:cs="Verdan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Verdan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Verdan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Verdana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 w:hint="default"/>
      </w:rPr>
    </w:lvl>
  </w:abstractNum>
  <w:abstractNum w:abstractNumId="10" w15:restartNumberingAfterBreak="0">
    <w:nsid w:val="41C97D15"/>
    <w:multiLevelType w:val="hybridMultilevel"/>
    <w:tmpl w:val="D7CC2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D95B0E"/>
    <w:multiLevelType w:val="multilevel"/>
    <w:tmpl w:val="A064C766"/>
    <w:lvl w:ilvl="0">
      <w:start w:val="19"/>
      <w:numFmt w:val="decimal"/>
      <w:lvlText w:val="%1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2">
      <w:start w:val="3"/>
      <w:numFmt w:val="decimal"/>
      <w:lvlText w:val="%1.%2.%3."/>
      <w:lvlJc w:val="left"/>
      <w:pPr>
        <w:ind w:left="900" w:hanging="900"/>
      </w:pPr>
      <w:rPr>
        <w:rFonts w:eastAsia="Times New Roman" w:cs="Verdana" w:hint="default"/>
        <w:color w:val="FF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Verdana" w:hint="default"/>
        <w:color w:val="FF000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cs="Verdana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 w:hint="default"/>
        <w:color w:val="FF0000"/>
      </w:rPr>
    </w:lvl>
  </w:abstractNum>
  <w:abstractNum w:abstractNumId="12" w15:restartNumberingAfterBreak="0">
    <w:nsid w:val="513F24D2"/>
    <w:multiLevelType w:val="multilevel"/>
    <w:tmpl w:val="9C8AD5A6"/>
    <w:lvl w:ilvl="0">
      <w:start w:val="19"/>
      <w:numFmt w:val="decimal"/>
      <w:lvlText w:val="%1"/>
      <w:lvlJc w:val="left"/>
      <w:pPr>
        <w:ind w:left="825" w:hanging="825"/>
      </w:pPr>
      <w:rPr>
        <w:rFonts w:eastAsia="Times New Roman" w:cs="Verdana" w:hint="default"/>
        <w:sz w:val="20"/>
      </w:rPr>
    </w:lvl>
    <w:lvl w:ilvl="1">
      <w:start w:val="1"/>
      <w:numFmt w:val="decimal"/>
      <w:lvlText w:val="%1.%2"/>
      <w:lvlJc w:val="left"/>
      <w:pPr>
        <w:ind w:left="1065" w:hanging="825"/>
      </w:pPr>
      <w:rPr>
        <w:rFonts w:eastAsia="Times New Roman" w:cs="Verdana" w:hint="default"/>
        <w:sz w:val="20"/>
      </w:rPr>
    </w:lvl>
    <w:lvl w:ilvl="2">
      <w:start w:val="2"/>
      <w:numFmt w:val="decimal"/>
      <w:lvlText w:val="%1.%2.%3"/>
      <w:lvlJc w:val="left"/>
      <w:pPr>
        <w:ind w:left="1305" w:hanging="825"/>
      </w:pPr>
      <w:rPr>
        <w:rFonts w:eastAsia="Times New Roman" w:cs="Verdana" w:hint="default"/>
        <w:sz w:val="20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eastAsia="Times New Roman" w:cs="Verdana" w:hint="default"/>
        <w:sz w:val="20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eastAsia="Times New Roman" w:cs="Verdana" w:hint="default"/>
        <w:sz w:val="20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eastAsia="Times New Roman" w:cs="Verdana" w:hint="default"/>
        <w:sz w:val="20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eastAsia="Times New Roman" w:cs="Verdana" w:hint="default"/>
        <w:sz w:val="20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eastAsia="Times New Roman" w:cs="Verdan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4080" w:hanging="2160"/>
      </w:pPr>
      <w:rPr>
        <w:rFonts w:eastAsia="Times New Roman" w:cs="Verdana" w:hint="default"/>
        <w:sz w:val="20"/>
      </w:rPr>
    </w:lvl>
  </w:abstractNum>
  <w:abstractNum w:abstractNumId="13" w15:restartNumberingAfterBreak="0">
    <w:nsid w:val="51A31F96"/>
    <w:multiLevelType w:val="hybridMultilevel"/>
    <w:tmpl w:val="C4940A4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53CC1123"/>
    <w:multiLevelType w:val="hybridMultilevel"/>
    <w:tmpl w:val="BBEA8EA0"/>
    <w:lvl w:ilvl="0" w:tplc="AB926D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4A16782"/>
    <w:multiLevelType w:val="hybridMultilevel"/>
    <w:tmpl w:val="F894E830"/>
    <w:lvl w:ilvl="0" w:tplc="F32C6C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73C7F"/>
    <w:multiLevelType w:val="hybridMultilevel"/>
    <w:tmpl w:val="2F22863A"/>
    <w:lvl w:ilvl="0" w:tplc="87820E26">
      <w:start w:val="1"/>
      <w:numFmt w:val="decimal"/>
      <w:lvlText w:val="%1.6.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4158A"/>
    <w:multiLevelType w:val="multilevel"/>
    <w:tmpl w:val="ED022360"/>
    <w:lvl w:ilvl="0">
      <w:start w:val="19"/>
      <w:numFmt w:val="decimal"/>
      <w:lvlText w:val="%1."/>
      <w:lvlJc w:val="left"/>
      <w:pPr>
        <w:ind w:left="900" w:hanging="900"/>
      </w:pPr>
      <w:rPr>
        <w:rFonts w:eastAsia="Times New Roman" w:cs="Verdana" w:hint="default"/>
        <w:sz w:val="20"/>
      </w:rPr>
    </w:lvl>
    <w:lvl w:ilvl="1">
      <w:start w:val="1"/>
      <w:numFmt w:val="decimal"/>
      <w:lvlText w:val="%1.%2."/>
      <w:lvlJc w:val="left"/>
      <w:pPr>
        <w:ind w:left="900" w:hanging="900"/>
      </w:pPr>
      <w:rPr>
        <w:rFonts w:eastAsia="Times New Roman" w:cs="Verdana" w:hint="default"/>
        <w:sz w:val="20"/>
      </w:rPr>
    </w:lvl>
    <w:lvl w:ilvl="2">
      <w:start w:val="2"/>
      <w:numFmt w:val="decimal"/>
      <w:lvlText w:val="%1.%2.%3."/>
      <w:lvlJc w:val="left"/>
      <w:pPr>
        <w:ind w:left="900" w:hanging="900"/>
      </w:pPr>
      <w:rPr>
        <w:rFonts w:eastAsia="Times New Roman" w:cs="Verdana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Verdana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Verdana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Verdana" w:hint="default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cs="Verdan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Verdan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cs="Verdana" w:hint="default"/>
        <w:sz w:val="20"/>
      </w:rPr>
    </w:lvl>
  </w:abstractNum>
  <w:abstractNum w:abstractNumId="18" w15:restartNumberingAfterBreak="0">
    <w:nsid w:val="676F649B"/>
    <w:multiLevelType w:val="hybridMultilevel"/>
    <w:tmpl w:val="A5540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F746B"/>
    <w:multiLevelType w:val="hybridMultilevel"/>
    <w:tmpl w:val="B71895E6"/>
    <w:lvl w:ilvl="0" w:tplc="0415000F">
      <w:start w:val="1"/>
      <w:numFmt w:val="decimal"/>
      <w:lvlText w:val="%1."/>
      <w:lvlJc w:val="left"/>
      <w:pPr>
        <w:ind w:left="982" w:hanging="360"/>
      </w:pPr>
    </w:lvl>
    <w:lvl w:ilvl="1" w:tplc="04150019">
      <w:start w:val="1"/>
      <w:numFmt w:val="lowerLetter"/>
      <w:lvlText w:val="%2."/>
      <w:lvlJc w:val="left"/>
      <w:pPr>
        <w:ind w:left="1702" w:hanging="360"/>
      </w:pPr>
    </w:lvl>
    <w:lvl w:ilvl="2" w:tplc="0415001B">
      <w:start w:val="1"/>
      <w:numFmt w:val="lowerRoman"/>
      <w:lvlText w:val="%3."/>
      <w:lvlJc w:val="right"/>
      <w:pPr>
        <w:ind w:left="2422" w:hanging="180"/>
      </w:pPr>
    </w:lvl>
    <w:lvl w:ilvl="3" w:tplc="0415000F">
      <w:start w:val="1"/>
      <w:numFmt w:val="decimal"/>
      <w:lvlText w:val="%4."/>
      <w:lvlJc w:val="left"/>
      <w:pPr>
        <w:ind w:left="3142" w:hanging="360"/>
      </w:pPr>
    </w:lvl>
    <w:lvl w:ilvl="4" w:tplc="04150019">
      <w:start w:val="1"/>
      <w:numFmt w:val="lowerLetter"/>
      <w:lvlText w:val="%5."/>
      <w:lvlJc w:val="left"/>
      <w:pPr>
        <w:ind w:left="3862" w:hanging="360"/>
      </w:pPr>
    </w:lvl>
    <w:lvl w:ilvl="5" w:tplc="0415001B">
      <w:start w:val="1"/>
      <w:numFmt w:val="lowerRoman"/>
      <w:lvlText w:val="%6."/>
      <w:lvlJc w:val="right"/>
      <w:pPr>
        <w:ind w:left="4582" w:hanging="180"/>
      </w:pPr>
    </w:lvl>
    <w:lvl w:ilvl="6" w:tplc="0415000F">
      <w:start w:val="1"/>
      <w:numFmt w:val="decimal"/>
      <w:lvlText w:val="%7."/>
      <w:lvlJc w:val="left"/>
      <w:pPr>
        <w:ind w:left="5302" w:hanging="360"/>
      </w:pPr>
    </w:lvl>
    <w:lvl w:ilvl="7" w:tplc="04150019">
      <w:start w:val="1"/>
      <w:numFmt w:val="lowerLetter"/>
      <w:lvlText w:val="%8."/>
      <w:lvlJc w:val="left"/>
      <w:pPr>
        <w:ind w:left="6022" w:hanging="360"/>
      </w:pPr>
    </w:lvl>
    <w:lvl w:ilvl="8" w:tplc="0415001B">
      <w:start w:val="1"/>
      <w:numFmt w:val="lowerRoman"/>
      <w:lvlText w:val="%9."/>
      <w:lvlJc w:val="right"/>
      <w:pPr>
        <w:ind w:left="6742" w:hanging="180"/>
      </w:pPr>
    </w:lvl>
  </w:abstractNum>
  <w:abstractNum w:abstractNumId="20" w15:restartNumberingAfterBreak="0">
    <w:nsid w:val="6BA15F1D"/>
    <w:multiLevelType w:val="hybridMultilevel"/>
    <w:tmpl w:val="4BC421F2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1" w15:restartNumberingAfterBreak="0">
    <w:nsid w:val="75341C79"/>
    <w:multiLevelType w:val="hybridMultilevel"/>
    <w:tmpl w:val="0BE4759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7CD53A7"/>
    <w:multiLevelType w:val="multilevel"/>
    <w:tmpl w:val="DF46FD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3" w15:restartNumberingAfterBreak="0">
    <w:nsid w:val="7AD63B09"/>
    <w:multiLevelType w:val="hybridMultilevel"/>
    <w:tmpl w:val="DA8A8C3E"/>
    <w:lvl w:ilvl="0" w:tplc="99865A76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16"/>
  </w:num>
  <w:num w:numId="5">
    <w:abstractNumId w:val="12"/>
  </w:num>
  <w:num w:numId="6">
    <w:abstractNumId w:val="17"/>
  </w:num>
  <w:num w:numId="7">
    <w:abstractNumId w:val="4"/>
  </w:num>
  <w:num w:numId="8">
    <w:abstractNumId w:val="22"/>
  </w:num>
  <w:num w:numId="9">
    <w:abstractNumId w:val="15"/>
  </w:num>
  <w:num w:numId="10">
    <w:abstractNumId w:val="6"/>
  </w:num>
  <w:num w:numId="11">
    <w:abstractNumId w:val="14"/>
  </w:num>
  <w:num w:numId="12">
    <w:abstractNumId w:val="3"/>
  </w:num>
  <w:num w:numId="13">
    <w:abstractNumId w:val="5"/>
  </w:num>
  <w:num w:numId="14">
    <w:abstractNumId w:val="23"/>
  </w:num>
  <w:num w:numId="15">
    <w:abstractNumId w:val="1"/>
  </w:num>
  <w:num w:numId="16">
    <w:abstractNumId w:val="21"/>
  </w:num>
  <w:num w:numId="17">
    <w:abstractNumId w:val="13"/>
  </w:num>
  <w:num w:numId="18">
    <w:abstractNumId w:val="20"/>
  </w:num>
  <w:num w:numId="19">
    <w:abstractNumId w:val="8"/>
  </w:num>
  <w:num w:numId="20">
    <w:abstractNumId w:val="2"/>
  </w:num>
  <w:num w:numId="21">
    <w:abstractNumId w:val="11"/>
  </w:num>
  <w:num w:numId="22">
    <w:abstractNumId w:val="9"/>
  </w:num>
  <w:num w:numId="23">
    <w:abstractNumId w:val="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C7B"/>
    <w:rsid w:val="00031717"/>
    <w:rsid w:val="00042777"/>
    <w:rsid w:val="00042D6E"/>
    <w:rsid w:val="00095D02"/>
    <w:rsid w:val="000C5842"/>
    <w:rsid w:val="000D29AF"/>
    <w:rsid w:val="000D5B47"/>
    <w:rsid w:val="000D7BB4"/>
    <w:rsid w:val="000F6477"/>
    <w:rsid w:val="00122DDA"/>
    <w:rsid w:val="00163045"/>
    <w:rsid w:val="0016389E"/>
    <w:rsid w:val="001C5D69"/>
    <w:rsid w:val="001D009C"/>
    <w:rsid w:val="001D3C74"/>
    <w:rsid w:val="001D5C5A"/>
    <w:rsid w:val="001E572C"/>
    <w:rsid w:val="00211CA3"/>
    <w:rsid w:val="00271B2D"/>
    <w:rsid w:val="002A1C55"/>
    <w:rsid w:val="00303EEC"/>
    <w:rsid w:val="00312FB8"/>
    <w:rsid w:val="003566FB"/>
    <w:rsid w:val="00357419"/>
    <w:rsid w:val="0037382E"/>
    <w:rsid w:val="00380432"/>
    <w:rsid w:val="003A211B"/>
    <w:rsid w:val="003E557A"/>
    <w:rsid w:val="003F7883"/>
    <w:rsid w:val="00401B49"/>
    <w:rsid w:val="00403689"/>
    <w:rsid w:val="00415D9D"/>
    <w:rsid w:val="00456DF6"/>
    <w:rsid w:val="0046235A"/>
    <w:rsid w:val="00462891"/>
    <w:rsid w:val="00493150"/>
    <w:rsid w:val="00496DC2"/>
    <w:rsid w:val="004A2313"/>
    <w:rsid w:val="004C66F4"/>
    <w:rsid w:val="004E0CDA"/>
    <w:rsid w:val="005162B1"/>
    <w:rsid w:val="0052394F"/>
    <w:rsid w:val="0054687A"/>
    <w:rsid w:val="00571F5E"/>
    <w:rsid w:val="00597C8B"/>
    <w:rsid w:val="00597E30"/>
    <w:rsid w:val="005D7540"/>
    <w:rsid w:val="00607B7E"/>
    <w:rsid w:val="006139FF"/>
    <w:rsid w:val="006248D1"/>
    <w:rsid w:val="00634C52"/>
    <w:rsid w:val="006804AF"/>
    <w:rsid w:val="006A1E39"/>
    <w:rsid w:val="0070448A"/>
    <w:rsid w:val="007168B7"/>
    <w:rsid w:val="00730BC7"/>
    <w:rsid w:val="00741FCF"/>
    <w:rsid w:val="007507D8"/>
    <w:rsid w:val="00761852"/>
    <w:rsid w:val="00767978"/>
    <w:rsid w:val="00770B8F"/>
    <w:rsid w:val="00776C68"/>
    <w:rsid w:val="007C435B"/>
    <w:rsid w:val="00800134"/>
    <w:rsid w:val="008048D3"/>
    <w:rsid w:val="00804F77"/>
    <w:rsid w:val="008155FD"/>
    <w:rsid w:val="008251C2"/>
    <w:rsid w:val="00840A5D"/>
    <w:rsid w:val="008472D6"/>
    <w:rsid w:val="00856DF5"/>
    <w:rsid w:val="00873561"/>
    <w:rsid w:val="00877761"/>
    <w:rsid w:val="008850CC"/>
    <w:rsid w:val="008D306F"/>
    <w:rsid w:val="008F14DD"/>
    <w:rsid w:val="00911110"/>
    <w:rsid w:val="00917C87"/>
    <w:rsid w:val="009211B5"/>
    <w:rsid w:val="009312CA"/>
    <w:rsid w:val="00931322"/>
    <w:rsid w:val="00961112"/>
    <w:rsid w:val="009A0D61"/>
    <w:rsid w:val="009A5B4D"/>
    <w:rsid w:val="009D1743"/>
    <w:rsid w:val="009F598A"/>
    <w:rsid w:val="00A40541"/>
    <w:rsid w:val="00A5417F"/>
    <w:rsid w:val="00A96E64"/>
    <w:rsid w:val="00AA6E53"/>
    <w:rsid w:val="00AC084E"/>
    <w:rsid w:val="00AD5890"/>
    <w:rsid w:val="00B10D0E"/>
    <w:rsid w:val="00B1299F"/>
    <w:rsid w:val="00B377F8"/>
    <w:rsid w:val="00B6507A"/>
    <w:rsid w:val="00B671D1"/>
    <w:rsid w:val="00B93129"/>
    <w:rsid w:val="00B97FDF"/>
    <w:rsid w:val="00BE40EA"/>
    <w:rsid w:val="00BF35F9"/>
    <w:rsid w:val="00C004BC"/>
    <w:rsid w:val="00C01A75"/>
    <w:rsid w:val="00C01FD4"/>
    <w:rsid w:val="00C0629D"/>
    <w:rsid w:val="00C2071D"/>
    <w:rsid w:val="00C344A5"/>
    <w:rsid w:val="00C35F8B"/>
    <w:rsid w:val="00CB0677"/>
    <w:rsid w:val="00CC2CD4"/>
    <w:rsid w:val="00CF213F"/>
    <w:rsid w:val="00CF7B88"/>
    <w:rsid w:val="00D02899"/>
    <w:rsid w:val="00D10FBF"/>
    <w:rsid w:val="00D372E5"/>
    <w:rsid w:val="00D75A09"/>
    <w:rsid w:val="00D95482"/>
    <w:rsid w:val="00DC5C7B"/>
    <w:rsid w:val="00DF6F1F"/>
    <w:rsid w:val="00E03466"/>
    <w:rsid w:val="00E165F1"/>
    <w:rsid w:val="00E17312"/>
    <w:rsid w:val="00E569DC"/>
    <w:rsid w:val="00E82570"/>
    <w:rsid w:val="00E86736"/>
    <w:rsid w:val="00F435DE"/>
    <w:rsid w:val="00F60797"/>
    <w:rsid w:val="00F84CF9"/>
    <w:rsid w:val="00F95B85"/>
    <w:rsid w:val="00FA1AF6"/>
    <w:rsid w:val="00FC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D4B4"/>
  <w15:docId w15:val="{297891FB-9D5C-4882-BAE0-22CA145CE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004B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D2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9AF"/>
  </w:style>
  <w:style w:type="paragraph" w:styleId="Stopka">
    <w:name w:val="footer"/>
    <w:basedOn w:val="Normalny"/>
    <w:link w:val="StopkaZnak"/>
    <w:uiPriority w:val="99"/>
    <w:unhideWhenUsed/>
    <w:rsid w:val="000D29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2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76B98D7C84A94DA012099522F5525C" ma:contentTypeVersion="10" ma:contentTypeDescription="Utwórz nowy dokument." ma:contentTypeScope="" ma:versionID="3bc6f7c99397c219cfbf10578c935fab">
  <xsd:schema xmlns:xsd="http://www.w3.org/2001/XMLSchema" xmlns:xs="http://www.w3.org/2001/XMLSchema" xmlns:p="http://schemas.microsoft.com/office/2006/metadata/properties" xmlns:ns2="f2ee9952-4211-4083-b853-e2fbca6d3806" xmlns:ns3="0bbd9a3f-c049-44c4-9f67-d1a2bdc0730d" targetNamespace="http://schemas.microsoft.com/office/2006/metadata/properties" ma:root="true" ma:fieldsID="bbaeff235604beb0873d95d057c48b7b" ns2:_="" ns3:_="">
    <xsd:import namespace="f2ee9952-4211-4083-b853-e2fbca6d3806"/>
    <xsd:import namespace="0bbd9a3f-c049-44c4-9f67-d1a2bdc073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e9952-4211-4083-b853-e2fbca6d38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bd9a3f-c049-44c4-9f67-d1a2bdc073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693D4C-A09D-44AB-BDB6-9DF614A131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A156D3-FFE4-4A75-B81F-D0D612F14A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5B0212-5D40-49ED-867C-674DEFCA4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e9952-4211-4083-b853-e2fbca6d3806"/>
    <ds:schemaRef ds:uri="0bbd9a3f-c049-44c4-9f67-d1a2bdc073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81FB9F-43F1-4C50-8440-0CEBF56876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 Malgorzata</dc:creator>
  <cp:lastModifiedBy>Czekała Karolina</cp:lastModifiedBy>
  <cp:revision>9</cp:revision>
  <cp:lastPrinted>2021-02-19T08:00:00Z</cp:lastPrinted>
  <dcterms:created xsi:type="dcterms:W3CDTF">2025-05-29T11:18:00Z</dcterms:created>
  <dcterms:modified xsi:type="dcterms:W3CDTF">2025-10-29T11:45:00Z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0x0101006C76B98D7C84A94DA012099522F5525C</vt:lpwstr>
  </property>
</Properties>
</file>